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3422787E" w:rsidP="3422787E" w:rsidRDefault="3422787E" w14:noSpellErr="1" w14:paraId="7C4F9849" w14:textId="48C7D529">
      <w:pPr>
        <w:pStyle w:val="a"/>
      </w:pPr>
      <w:r w:rsidRPr="3422787E" w:rsidR="3422787E">
        <w:rPr>
          <w:sz w:val="28"/>
          <w:szCs w:val="28"/>
        </w:rPr>
        <w:t>ВАРИАНТ 1.</w:t>
      </w:r>
    </w:p>
    <w:p w:rsidR="3422787E" w:rsidP="3422787E" w:rsidRDefault="3422787E" w14:noSpellErr="1" w14:paraId="7DAB4275" w14:textId="4DDE0E71">
      <w:pPr>
        <w:pStyle w:val="ListParagraph"/>
        <w:numPr>
          <w:ilvl w:val="0"/>
          <w:numId w:val="1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sz w:val="28"/>
          <w:szCs w:val="28"/>
        </w:rPr>
        <w:t>Дайте определение термину ДУХОВНОСТЬ.</w:t>
      </w:r>
    </w:p>
    <w:p w:rsidR="3422787E" w:rsidP="3422787E" w:rsidRDefault="3422787E" w14:noSpellErr="1" w14:paraId="751A97E5" w14:textId="32CFDE2F">
      <w:pPr>
        <w:pStyle w:val="ListParagraph"/>
        <w:numPr>
          <w:ilvl w:val="0"/>
          <w:numId w:val="1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sz w:val="28"/>
          <w:szCs w:val="28"/>
        </w:rPr>
        <w:t>Укажите важнейшие элементы духовности.</w:t>
      </w:r>
    </w:p>
    <w:p w:rsidR="3422787E" w:rsidP="3422787E" w:rsidRDefault="3422787E" w14:noSpellErr="1" w14:paraId="26FF2CF1" w14:textId="6FB4F444">
      <w:pPr>
        <w:pStyle w:val="ListParagraph"/>
        <w:numPr>
          <w:ilvl w:val="0"/>
          <w:numId w:val="1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sz w:val="28"/>
          <w:szCs w:val="28"/>
        </w:rPr>
        <w:t>Дайте определение термину СОВЕСТЬ.</w:t>
      </w:r>
    </w:p>
    <w:p w:rsidR="3422787E" w:rsidP="3422787E" w:rsidRDefault="3422787E" w14:noSpellErr="1" w14:paraId="11C5AA97" w14:textId="5279BA22">
      <w:pPr>
        <w:pStyle w:val="ListParagraph"/>
        <w:numPr>
          <w:ilvl w:val="0"/>
          <w:numId w:val="1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sz w:val="28"/>
          <w:szCs w:val="28"/>
        </w:rPr>
        <w:t>Прочитайте текст и ответьте на вопросы.</w:t>
      </w:r>
    </w:p>
    <w:p w:rsidR="3422787E" w:rsidRDefault="3422787E" w14:noSpellErr="1" w14:paraId="5CEB5E54" w14:textId="6F9AC149"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Из наследия русского философа Н.С.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Булгакова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...В человеке непрестанно борются два начала, из которых одно влечет его к активной деятельности духа, к работе духовной во имя идеала...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а другое стремится парализовать эту деятельность, заглушить высшие потребности духа, сделать существование плотским, скудным, низменным. Это второе состояние и есть истинное мещанство; мещанин сидит в каждом человеке, всегда готовый положить на него свою омертвляющую руку, как только ослабевает его духовная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энергия. В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борьбе с самим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собой, включающей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борьбу и с внешним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миром, и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состоит нравственная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жизнь, имеющая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поэтому своим условием этот коренной дуализм нашего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существования, борьбу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двух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душ, которые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живут в одном теле не только у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Фауста, но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и у всякого человека... </w:t>
      </w:r>
      <w:r>
        <w:br/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Вопросы к документу: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1) Чем различаются понятия "душа" и "дух" у Булгакова?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2) В каком смысле автор использует слова "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дух", "духовный"? Аргументировать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ответ, используя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текст.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3) Какие выводы можно сделать из этого текста?</w:t>
      </w:r>
    </w:p>
    <w:p w:rsidR="3422787E" w:rsidP="3422787E" w:rsidRDefault="3422787E" w14:noSpellErr="1" w14:paraId="33AFA8EB" w14:textId="2CCAD286">
      <w:pPr>
        <w:pStyle w:val="a"/>
      </w:pPr>
    </w:p>
    <w:p w:rsidR="3422787E" w:rsidP="3422787E" w:rsidRDefault="3422787E" w14:noSpellErr="1" w14:paraId="43C4C234" w14:textId="7F1C8029">
      <w:pPr>
        <w:pStyle w:val="a"/>
      </w:pPr>
    </w:p>
    <w:p w:rsidR="3422787E" w:rsidP="3422787E" w:rsidRDefault="3422787E" w14:noSpellErr="1" w14:paraId="00CC85AE" w14:textId="016F198B">
      <w:pPr>
        <w:pStyle w:val="a"/>
      </w:pPr>
    </w:p>
    <w:p w:rsidR="3422787E" w:rsidP="3422787E" w:rsidRDefault="3422787E" w14:noSpellErr="1" w14:paraId="7109161E" w14:textId="16FCE981">
      <w:pPr>
        <w:pStyle w:val="a"/>
      </w:pPr>
    </w:p>
    <w:p w:rsidR="3422787E" w:rsidP="3422787E" w:rsidRDefault="3422787E" w14:noSpellErr="1" w14:paraId="7DA55D31" w14:textId="6DF45A53">
      <w:pPr>
        <w:pStyle w:val="a"/>
      </w:pPr>
    </w:p>
    <w:p w:rsidR="3422787E" w:rsidP="3422787E" w:rsidRDefault="3422787E" w14:noSpellErr="1" w14:paraId="268C78D5" w14:textId="5CBE751B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ВАРИАНТ 2</w:t>
      </w:r>
    </w:p>
    <w:p w:rsidR="3422787E" w:rsidP="3422787E" w:rsidRDefault="3422787E" w14:noSpellErr="1" w14:paraId="4EAE157C" w14:textId="0575DF40">
      <w:pPr>
        <w:pStyle w:val="ListParagraph"/>
        <w:numPr>
          <w:ilvl w:val="0"/>
          <w:numId w:val="4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Дайте определение термину МОРАЛЬ.</w:t>
      </w:r>
    </w:p>
    <w:p w:rsidR="3422787E" w:rsidP="3422787E" w:rsidRDefault="3422787E" w14:noSpellErr="1" w14:paraId="60FDA2B1" w14:textId="7E211192">
      <w:pPr>
        <w:pStyle w:val="ListParagraph"/>
        <w:numPr>
          <w:ilvl w:val="0"/>
          <w:numId w:val="4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Укажите источники морали.</w:t>
      </w:r>
    </w:p>
    <w:p w:rsidR="3422787E" w:rsidP="3422787E" w:rsidRDefault="3422787E" w14:noSpellErr="1" w14:paraId="39927D59" w14:textId="51567404">
      <w:pPr>
        <w:pStyle w:val="ListParagraph"/>
        <w:numPr>
          <w:ilvl w:val="0"/>
          <w:numId w:val="4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Дайте определение термину СОВЕСТЬ.</w:t>
      </w:r>
    </w:p>
    <w:p w:rsidR="3422787E" w:rsidP="3422787E" w:rsidRDefault="3422787E" w14:noSpellErr="1" w14:paraId="3BE190DE" w14:textId="2DED4B95">
      <w:pPr>
        <w:pStyle w:val="ListParagraph"/>
        <w:numPr>
          <w:ilvl w:val="0"/>
          <w:numId w:val="4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Прочитайте текст и ответьте на вопросы</w:t>
      </w:r>
    </w:p>
    <w:p w:rsidR="3422787E" w:rsidP="3422787E" w:rsidRDefault="3422787E" w14:paraId="6E792CF1" w14:textId="54976AEB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Академик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Б. В. </w:t>
      </w:r>
      <w:proofErr w:type="spellStart"/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Раушенбах</w:t>
      </w:r>
      <w:proofErr w:type="spellEnd"/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писал: "Не тревожно ли, что характеристики "удачливый бизнесмен", "хороший организатор производства" оказывается порой важнее, чем оценка "порядочный человек"?" </w:t>
      </w:r>
    </w:p>
    <w:p w:rsidR="3422787E" w:rsidP="3422787E" w:rsidRDefault="3422787E" w14:noSpellErr="1" w14:paraId="2564862F" w14:textId="74D9069F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Вопросы к тексту: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1) Согласны ли вы с приведенным мнением? Аргументируйте свою позицию.</w:t>
      </w:r>
    </w:p>
    <w:p w:rsidR="3422787E" w:rsidP="3422787E" w:rsidRDefault="3422787E" w14:noSpellErr="1" w14:paraId="3BA4C0CE" w14:textId="7E57AE2D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2) Что такое порядочность, по вашему мнению?</w:t>
      </w:r>
    </w:p>
    <w:p w:rsidR="3422787E" w:rsidP="3422787E" w:rsidRDefault="3422787E" w14:noSpellErr="1" w14:paraId="071837B6" w14:textId="0D77EFD3">
      <w:pPr>
        <w:pStyle w:val="a"/>
      </w:pPr>
    </w:p>
    <w:p w:rsidR="3422787E" w:rsidP="3422787E" w:rsidRDefault="3422787E" w14:noSpellErr="1" w14:paraId="5AB4F1B1" w14:textId="6606E39C">
      <w:pPr>
        <w:pStyle w:val="a"/>
      </w:pPr>
    </w:p>
    <w:p w:rsidR="3422787E" w:rsidP="3422787E" w:rsidRDefault="3422787E" w14:noSpellErr="1" w14:paraId="0C77438A" w14:textId="4D29E6A0">
      <w:pPr>
        <w:pStyle w:val="a"/>
      </w:pPr>
    </w:p>
    <w:p w:rsidR="3422787E" w:rsidP="3422787E" w:rsidRDefault="3422787E" w14:noSpellErr="1" w14:paraId="2E8A6DE7" w14:textId="48E886D9">
      <w:pPr>
        <w:pStyle w:val="a"/>
      </w:pPr>
    </w:p>
    <w:p w:rsidR="3422787E" w:rsidP="3422787E" w:rsidRDefault="3422787E" w14:noSpellErr="1" w14:paraId="03E1C249" w14:textId="1805B451">
      <w:pPr>
        <w:pStyle w:val="a"/>
      </w:pPr>
    </w:p>
    <w:p w:rsidR="3422787E" w:rsidP="3422787E" w:rsidRDefault="3422787E" w14:noSpellErr="1" w14:paraId="1345BEFF" w14:textId="4F954845">
      <w:pPr>
        <w:pStyle w:val="a"/>
      </w:pPr>
    </w:p>
    <w:p w:rsidR="3422787E" w:rsidP="3422787E" w:rsidRDefault="3422787E" w14:noSpellErr="1" w14:paraId="512CA9C5" w14:textId="365FDA9C">
      <w:pPr>
        <w:pStyle w:val="a"/>
      </w:pPr>
    </w:p>
    <w:p w:rsidR="3422787E" w:rsidP="3422787E" w:rsidRDefault="3422787E" w14:noSpellErr="1" w14:paraId="5F55A9AD" w14:textId="7A33DDFD">
      <w:pPr>
        <w:pStyle w:val="a"/>
      </w:pPr>
    </w:p>
    <w:p w:rsidR="3422787E" w:rsidP="3422787E" w:rsidRDefault="3422787E" w14:noSpellErr="1" w14:paraId="62242968" w14:textId="4474B9BF">
      <w:pPr>
        <w:pStyle w:val="a"/>
      </w:pPr>
    </w:p>
    <w:p w:rsidR="3422787E" w:rsidP="3422787E" w:rsidRDefault="3422787E" w14:noSpellErr="1" w14:paraId="1D0BF122" w14:textId="2F08F274">
      <w:pPr>
        <w:pStyle w:val="a"/>
      </w:pPr>
    </w:p>
    <w:p w:rsidR="3422787E" w:rsidP="3422787E" w:rsidRDefault="3422787E" w14:noSpellErr="1" w14:paraId="40F7C35E" w14:textId="4C0AF30C">
      <w:pPr>
        <w:pStyle w:val="a"/>
      </w:pPr>
    </w:p>
    <w:p w:rsidR="3422787E" w:rsidP="3422787E" w:rsidRDefault="3422787E" w14:noSpellErr="1" w14:paraId="20BD33F7" w14:textId="2FAC7608">
      <w:pPr>
        <w:pStyle w:val="a"/>
      </w:pPr>
    </w:p>
    <w:p w:rsidR="3422787E" w:rsidP="3422787E" w:rsidRDefault="3422787E" w14:noSpellErr="1" w14:paraId="1D273FB6" w14:textId="176B30BD">
      <w:pPr>
        <w:pStyle w:val="a"/>
      </w:pPr>
    </w:p>
    <w:p w:rsidR="3422787E" w:rsidP="3422787E" w:rsidRDefault="3422787E" w14:noSpellErr="1" w14:paraId="55206442" w14:textId="03614B14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ВАРИАНТ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3</w:t>
      </w:r>
    </w:p>
    <w:p w:rsidR="3422787E" w:rsidP="3422787E" w:rsidRDefault="3422787E" w14:noSpellErr="1" w14:paraId="556CAAFB" w14:textId="690B5909">
      <w:pPr>
        <w:pStyle w:val="ListParagraph"/>
        <w:numPr>
          <w:ilvl w:val="0"/>
          <w:numId w:val="5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"Золотое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правило"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нравственности гласит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 xml:space="preserve">... </w:t>
      </w:r>
    </w:p>
    <w:p w:rsidR="3422787E" w:rsidP="3422787E" w:rsidRDefault="3422787E" w14:noSpellErr="1" w14:paraId="6753C158" w14:textId="00E1B402">
      <w:pPr>
        <w:pStyle w:val="ListParagraph"/>
        <w:numPr>
          <w:ilvl w:val="0"/>
          <w:numId w:val="5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Сравните к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атегорический императив И. Канта и "з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олотое правило" нравственности.</w:t>
      </w:r>
    </w:p>
    <w:p w:rsidR="3422787E" w:rsidP="3422787E" w:rsidRDefault="3422787E" w14:noSpellErr="1" w14:paraId="60DB7D53" w14:textId="592EA5B2">
      <w:pPr>
        <w:pStyle w:val="ListParagraph"/>
        <w:numPr>
          <w:ilvl w:val="0"/>
          <w:numId w:val="5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Дайте определение термину СОВЕСТЬ.</w:t>
      </w:r>
    </w:p>
    <w:p w:rsidR="3422787E" w:rsidP="3422787E" w:rsidRDefault="3422787E" w14:noSpellErr="1" w14:paraId="0E080CD1" w14:textId="4B2609BF">
      <w:pPr>
        <w:pStyle w:val="ListParagraph"/>
        <w:numPr>
          <w:ilvl w:val="0"/>
          <w:numId w:val="5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/>
          <w:sz w:val="28"/>
          <w:szCs w:val="28"/>
        </w:rPr>
        <w:t>Прочитайте текст и ответьте на вопросы.</w:t>
      </w:r>
    </w:p>
    <w:p w:rsidR="3422787E" w:rsidP="3422787E" w:rsidRDefault="3422787E" w14:noSpellErr="1" w14:paraId="09F9C222" w14:textId="2332BD8F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Из наследия русского философа Н.С.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Булгакова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...В человеке непрестанно борются два начала, из которых одно влечет его к активной деятельности духа, к работе духовной во имя идеала...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а другое стремится парализовать эту деятельность, заглушить высшие потребности духа, сделать существование плотским, скудным, низменным. Это второе состояние и есть истинное мещанство; мещанин сидит в каждом человеке, всегда готовый положить на него свою омертвляющую руку, как только ослабевает его духовная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энергия. В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борьбе с самим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собой, включающей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борьбу и с внешним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миром, и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состоит нравственная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жизнь, имеющая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поэтому своим условием этот коренной дуализм нашего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существования, борьбу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двух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душ, которые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живут в одном теле не только у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Фауста, но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и у всякого человека... </w:t>
      </w:r>
      <w:r>
        <w:br/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Вопросы к документу: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1) Чем различаются понятия "душа" и "дух" у Булгакова?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2) В каком смысле автор использует слова "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дух", "духовный"? Аргументировать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ответ, используя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текст. 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3) Какие выводы можно сделать из этого текста?</w:t>
      </w:r>
    </w:p>
    <w:p w:rsidR="3422787E" w:rsidP="3422787E" w:rsidRDefault="3422787E" w14:noSpellErr="1" w14:paraId="4CFA3F7B" w14:textId="3255A015">
      <w:pPr>
        <w:pStyle w:val="a"/>
      </w:pPr>
    </w:p>
    <w:p w:rsidR="3422787E" w:rsidP="3422787E" w:rsidRDefault="3422787E" w14:noSpellErr="1" w14:paraId="47F451EC" w14:textId="5C7E4C6A">
      <w:pPr>
        <w:pStyle w:val="a"/>
      </w:pPr>
    </w:p>
    <w:p w:rsidR="3422787E" w:rsidP="3422787E" w:rsidRDefault="3422787E" w14:noSpellErr="1" w14:paraId="1F0963D9" w14:textId="631843CD">
      <w:pPr>
        <w:pStyle w:val="a"/>
      </w:pPr>
    </w:p>
    <w:p w:rsidR="3422787E" w:rsidP="3422787E" w:rsidRDefault="3422787E" w14:noSpellErr="1" w14:paraId="79CBB622" w14:textId="5A6579FF">
      <w:pPr>
        <w:pStyle w:val="a"/>
      </w:pPr>
    </w:p>
    <w:p w:rsidR="3422787E" w:rsidP="3422787E" w:rsidRDefault="3422787E" w14:noSpellErr="1" w14:paraId="2D7B95D6" w14:textId="1544C203">
      <w:pPr>
        <w:pStyle w:val="a"/>
      </w:pPr>
    </w:p>
    <w:p w:rsidR="3422787E" w:rsidP="3422787E" w:rsidRDefault="3422787E" w14:noSpellErr="1" w14:paraId="57D17CA3" w14:textId="1CBD910B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ВАРИАНТ 4</w:t>
      </w:r>
    </w:p>
    <w:p w:rsidR="3422787E" w:rsidP="3422787E" w:rsidRDefault="3422787E" w14:noSpellErr="1" w14:paraId="00068629" w14:textId="59890DEF">
      <w:pPr>
        <w:pStyle w:val="ListParagraph"/>
        <w:numPr>
          <w:ilvl w:val="0"/>
          <w:numId w:val="6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Дайте определение термину МИРОВОЗЗРЕНИЕ.</w:t>
      </w:r>
    </w:p>
    <w:p w:rsidR="3422787E" w:rsidP="3422787E" w:rsidRDefault="3422787E" w14:noSpellErr="1" w14:paraId="2022776A" w14:textId="43D192BF">
      <w:pPr>
        <w:pStyle w:val="ListParagraph"/>
        <w:numPr>
          <w:ilvl w:val="0"/>
          <w:numId w:val="6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Классификация типов мировоззрения и их краткая характеристика.</w:t>
      </w:r>
    </w:p>
    <w:p w:rsidR="3422787E" w:rsidP="3422787E" w:rsidRDefault="3422787E" w14:noSpellErr="1" w14:paraId="7E53C3C3" w14:textId="0852222C">
      <w:pPr>
        <w:pStyle w:val="ListParagraph"/>
        <w:numPr>
          <w:ilvl w:val="0"/>
          <w:numId w:val="6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Какую роль играет мировоззрение в деятельности людей?</w:t>
      </w:r>
    </w:p>
    <w:p w:rsidR="3422787E" w:rsidP="3422787E" w:rsidRDefault="3422787E" w14:noSpellErr="1" w14:paraId="53999BF8" w14:textId="32FCEE07">
      <w:pPr>
        <w:pStyle w:val="ListParagraph"/>
        <w:numPr>
          <w:ilvl w:val="0"/>
          <w:numId w:val="6"/>
        </w:numPr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sz w:val="28"/>
          <w:szCs w:val="28"/>
        </w:rPr>
        <w:t>Прочитайте текст и ответьте на вопросы</w:t>
      </w:r>
    </w:p>
    <w:p w:rsidR="3422787E" w:rsidP="3422787E" w:rsidRDefault="3422787E" w14:paraId="3EE975BE" w14:textId="54976AEB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Академик </w:t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Б. В. </w:t>
      </w:r>
      <w:proofErr w:type="spellStart"/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Раушенбах</w:t>
      </w:r>
      <w:proofErr w:type="spellEnd"/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 xml:space="preserve"> писал: "Не тревожно ли, что характеристики "удачливый бизнесмен", "хороший организатор производства" оказывается порой важнее, чем оценка "порядочный человек"?" </w:t>
      </w:r>
    </w:p>
    <w:p w:rsidR="3422787E" w:rsidP="3422787E" w:rsidRDefault="3422787E" w14:noSpellErr="1" w14:paraId="700CEF23" w14:textId="5A78FBCC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Вопросы к тексту:</w:t>
      </w:r>
      <w:r>
        <w:br/>
      </w: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1) Согласны ли вы с приведенным мнением? Аргументируйте свою позицию.</w:t>
      </w:r>
    </w:p>
    <w:p w:rsidR="3422787E" w:rsidP="3422787E" w:rsidRDefault="3422787E" w14:noSpellErr="1" w14:paraId="1019624E" w14:textId="596A22A5">
      <w:pPr>
        <w:pStyle w:val="a"/>
      </w:pPr>
      <w:r w:rsidRPr="3422787E" w:rsidR="3422787E">
        <w:rPr>
          <w:rFonts w:ascii="Cambria" w:hAnsi="Cambria" w:eastAsia="Cambria" w:cs="Cambria" w:asciiTheme="minorAscii" w:hAnsiTheme="minorAscii" w:eastAsiaTheme="minorAscii" w:cstheme="minorAscii"/>
          <w:color w:val="333333"/>
          <w:sz w:val="28"/>
          <w:szCs w:val="28"/>
        </w:rPr>
        <w:t>2) Что такое порядочность, по вашему мнению?</w:t>
      </w:r>
    </w:p>
    <w:p w:rsidR="3422787E" w:rsidP="3422787E" w:rsidRDefault="3422787E" w14:noSpellErr="1" w14:paraId="6F9DE0BC" w14:textId="039CDC08">
      <w:pPr>
        <w:pStyle w:val="a"/>
      </w:pPr>
    </w:p>
    <w:p w:rsidR="3422787E" w:rsidP="3422787E" w:rsidRDefault="3422787E" w14:noSpellErr="1" w14:paraId="731EE299" w14:textId="24041654">
      <w:pPr>
        <w:pStyle w:val="a"/>
      </w:pPr>
    </w:p>
    <w:p w:rsidR="3422787E" w:rsidP="3422787E" w:rsidRDefault="3422787E" w14:noSpellErr="1" w14:paraId="583E189B" w14:textId="7496B6EB">
      <w:pPr>
        <w:pStyle w:val="a"/>
      </w:pPr>
    </w:p>
    <w:p w:rsidR="3422787E" w:rsidP="3422787E" w:rsidRDefault="3422787E" w14:noSpellErr="1" w14:paraId="29425226" w14:textId="2FD4C97D">
      <w:pPr>
        <w:pStyle w:val="a"/>
      </w:pPr>
    </w:p>
    <w:p w:rsidR="3422787E" w:rsidP="3422787E" w:rsidRDefault="3422787E" w14:noSpellErr="1" w14:paraId="35EF0738" w14:textId="5C2E8860">
      <w:pPr>
        <w:pStyle w:val="a"/>
      </w:pPr>
    </w:p>
    <w:p w:rsidR="3422787E" w:rsidP="3422787E" w:rsidRDefault="3422787E" w14:noSpellErr="1" w14:paraId="1E07F469" w14:textId="316C9CCD">
      <w:pPr>
        <w:pStyle w:val="a"/>
      </w:pPr>
    </w:p>
    <w:p w:rsidR="3422787E" w:rsidP="3422787E" w:rsidRDefault="3422787E" w14:noSpellErr="1" w14:paraId="74A07599" w14:textId="694DA647">
      <w:pPr>
        <w:pStyle w:val="a"/>
      </w:pPr>
    </w:p>
    <w:p w:rsidR="3422787E" w:rsidP="3422787E" w:rsidRDefault="3422787E" w14:noSpellErr="1" w14:paraId="6F7E8175" w14:textId="16B8D691">
      <w:pPr>
        <w:pStyle w:val="a"/>
      </w:pPr>
    </w:p>
    <w:p w:rsidR="3422787E" w:rsidP="3422787E" w:rsidRDefault="3422787E" w14:noSpellErr="1" w14:paraId="7746F199" w14:textId="122CA2FC">
      <w:pPr>
        <w:pStyle w:val="a"/>
      </w:pPr>
    </w:p>
    <w:p w:rsidR="3422787E" w:rsidP="3422787E" w:rsidRDefault="3422787E" w14:noSpellErr="1" w14:paraId="1AC3D264" w14:textId="7D635CBE">
      <w:pPr>
        <w:pStyle w:val="a"/>
      </w:pPr>
    </w:p>
    <w:p w:rsidR="3422787E" w:rsidP="3422787E" w:rsidRDefault="3422787E" w14:noSpellErr="1" w14:paraId="51B8B0F2" w14:textId="73169E3E">
      <w:pPr>
        <w:pStyle w:val="a"/>
      </w:pPr>
    </w:p>
    <w:p w:rsidR="3422787E" w:rsidP="3422787E" w:rsidRDefault="3422787E" w14:noSpellErr="1" w14:paraId="20B48542" w14:textId="1ED1CB2F">
      <w:pPr>
        <w:pStyle w:val="a"/>
      </w:pPr>
    </w:p>
    <w:p w:rsidR="3422787E" w:rsidP="3422787E" w:rsidRDefault="3422787E" w14:noSpellErr="1" w14:paraId="5CA22EF3" w14:textId="40058B11">
      <w:pPr>
        <w:pStyle w:val="a"/>
      </w:pPr>
    </w:p>
    <w:p w:rsidR="3422787E" w:rsidP="3422787E" w:rsidRDefault="3422787E" w14:noSpellErr="1" w14:paraId="76D99BF9" w14:textId="22CD77F5">
      <w:pPr>
        <w:pStyle w:val="a"/>
      </w:pPr>
    </w:p>
    <w:p w:rsidR="3422787E" w:rsidP="3422787E" w:rsidRDefault="3422787E" w14:noSpellErr="1" w14:paraId="5A988AC7" w14:textId="345D1254">
      <w:pPr>
        <w:pStyle w:val="a"/>
      </w:pPr>
    </w:p>
    <w:p w:rsidR="3422787E" w:rsidP="3422787E" w:rsidRDefault="3422787E" w14:noSpellErr="1" w14:paraId="1E446108" w14:textId="679DB3F9">
      <w:pPr>
        <w:pStyle w:val="a"/>
      </w:pPr>
    </w:p>
    <w:p w:rsidR="3422787E" w:rsidP="3422787E" w:rsidRDefault="3422787E" w14:noSpellErr="1" w14:paraId="714C17AC" w14:textId="43A067F5">
      <w:pPr>
        <w:pStyle w:val="a"/>
      </w:pPr>
    </w:p>
    <w:p w:rsidR="3422787E" w:rsidP="3422787E" w:rsidRDefault="3422787E" w14:noSpellErr="1" w14:paraId="66657D03" w14:textId="50FB066C">
      <w:pPr>
        <w:pStyle w:val="a"/>
      </w:pPr>
    </w:p>
    <w:p w:rsidR="3422787E" w:rsidP="3422787E" w:rsidRDefault="3422787E" w14:noSpellErr="1" w14:paraId="33C10DBF" w14:textId="1C2AEF14">
      <w:pPr>
        <w:pStyle w:val="a"/>
      </w:pPr>
    </w:p>
    <w:p w:rsidR="3422787E" w:rsidP="3422787E" w:rsidRDefault="3422787E" w14:noSpellErr="1" w14:paraId="36D306FB" w14:textId="0B536094">
      <w:pPr>
        <w:pStyle w:val="a"/>
      </w:pPr>
    </w:p>
    <w:p w:rsidR="3422787E" w:rsidP="3422787E" w:rsidRDefault="3422787E" w14:noSpellErr="1" w14:paraId="2FCDEC77" w14:textId="5503237E">
      <w:pPr>
        <w:pStyle w:val="a"/>
      </w:pPr>
    </w:p>
    <w:p w:rsidR="3422787E" w:rsidP="3422787E" w:rsidRDefault="3422787E" w14:noSpellErr="1" w14:paraId="17BF09EF" w14:textId="5B5E925E">
      <w:pPr>
        <w:pStyle w:val="a"/>
      </w:pPr>
    </w:p>
    <w:p w:rsidR="3422787E" w:rsidP="3422787E" w:rsidRDefault="3422787E" w14:noSpellErr="1" w14:paraId="220AEF85" w14:textId="17E7E3AA">
      <w:pPr>
        <w:pStyle w:val="a"/>
      </w:pPr>
    </w:p>
    <w:p w:rsidR="3422787E" w:rsidP="3422787E" w:rsidRDefault="3422787E" w14:noSpellErr="1" w14:paraId="2A2D9D17" w14:textId="3A116154">
      <w:pPr>
        <w:pStyle w:val="a"/>
      </w:pPr>
    </w:p>
    <w:p w:rsidR="3422787E" w:rsidP="3422787E" w:rsidRDefault="3422787E" w14:noSpellErr="1" w14:paraId="6E13485A" w14:textId="1782154B">
      <w:pPr>
        <w:pStyle w:val="a"/>
      </w:pPr>
    </w:p>
    <w:p w:rsidR="3422787E" w:rsidP="3422787E" w:rsidRDefault="3422787E" w14:noSpellErr="1" w14:paraId="587F497C" w14:textId="21750FB2">
      <w:pPr>
        <w:pStyle w:val="a"/>
      </w:pPr>
    </w:p>
    <w:p w:rsidR="3422787E" w:rsidP="3422787E" w:rsidRDefault="3422787E" w14:noSpellErr="1" w14:paraId="50CA83F1" w14:textId="6971AF54">
      <w:pPr>
        <w:pStyle w:val="a"/>
      </w:pPr>
    </w:p>
    <w:p w:rsidR="3422787E" w:rsidP="3422787E" w:rsidRDefault="3422787E" w14:noSpellErr="1" w14:paraId="03B0681E" w14:textId="53DE8635">
      <w:pPr>
        <w:pStyle w:val="a"/>
      </w:pPr>
    </w:p>
    <w:p w:rsidR="3422787E" w:rsidP="3422787E" w:rsidRDefault="3422787E" w14:noSpellErr="1" w14:paraId="19B1C2F4" w14:textId="4528BCEE">
      <w:pPr>
        <w:pStyle w:val="a"/>
      </w:pPr>
    </w:p>
    <w:p w:rsidR="3422787E" w:rsidP="3422787E" w:rsidRDefault="3422787E" w14:noSpellErr="1" w14:paraId="71CFE9ED" w14:textId="1E4E69D9">
      <w:pPr>
        <w:pStyle w:val="a"/>
      </w:pPr>
    </w:p>
    <w:p w:rsidR="3422787E" w:rsidP="3422787E" w:rsidRDefault="3422787E" w14:noSpellErr="1" w14:paraId="1CDDAEA3" w14:textId="7E345EAE">
      <w:pPr>
        <w:pStyle w:val="a"/>
      </w:pPr>
    </w:p>
    <w:p w:rsidR="3422787E" w:rsidP="3422787E" w:rsidRDefault="3422787E" w14:noSpellErr="1" w14:paraId="505AED0A" w14:textId="25EAC87F">
      <w:pPr>
        <w:pStyle w:val="a"/>
      </w:pPr>
    </w:p>
    <w:p w:rsidR="3422787E" w:rsidP="3422787E" w:rsidRDefault="3422787E" w14:noSpellErr="1" w14:paraId="5EEBDCB5" w14:textId="7649A169">
      <w:pPr>
        <w:pStyle w:val="a"/>
      </w:pPr>
    </w:p>
    <w:p w:rsidR="3422787E" w:rsidP="3422787E" w:rsidRDefault="3422787E" w14:noSpellErr="1" w14:paraId="4D7FFC9D" w14:textId="6E9CC654">
      <w:pPr>
        <w:pStyle w:val="a"/>
      </w:pPr>
    </w:p>
    <w:p w:rsidR="3422787E" w:rsidP="3422787E" w:rsidRDefault="3422787E" w14:noSpellErr="1" w14:paraId="0B8AC4B3" w14:textId="30D9E7F6">
      <w:pPr>
        <w:pStyle w:val="a"/>
      </w:pPr>
    </w:p>
    <w:p w:rsidR="3422787E" w:rsidP="3422787E" w:rsidRDefault="3422787E" w14:noSpellErr="1" w14:paraId="33E7E94A" w14:textId="146EA0BE">
      <w:pPr>
        <w:pStyle w:val="a"/>
      </w:pPr>
    </w:p>
    <w:p w:rsidR="3422787E" w:rsidP="3422787E" w:rsidRDefault="3422787E" w14:noSpellErr="1" w14:paraId="07FCCCD9" w14:textId="4BD6B403">
      <w:pPr>
        <w:pStyle w:val="a"/>
      </w:pPr>
    </w:p>
    <w:p w:rsidR="3422787E" w:rsidP="3422787E" w:rsidRDefault="3422787E" w14:noSpellErr="1" w14:paraId="57377FBE" w14:textId="4D235398">
      <w:pPr>
        <w:pStyle w:val="a"/>
      </w:pPr>
    </w:p>
    <w:p w:rsidR="3422787E" w:rsidP="3422787E" w:rsidRDefault="3422787E" w14:noSpellErr="1" w14:paraId="330F1F80" w14:textId="4C31ACA3">
      <w:pPr>
        <w:pStyle w:val="a"/>
      </w:pPr>
    </w:p>
    <w:p w:rsidR="3422787E" w:rsidP="3422787E" w:rsidRDefault="3422787E" w14:noSpellErr="1" w14:paraId="54DE9928" w14:textId="6181A3BE">
      <w:pPr>
        <w:pStyle w:val="a"/>
      </w:pPr>
    </w:p>
    <w:p w:rsidR="3422787E" w:rsidP="3422787E" w:rsidRDefault="3422787E" w14:noSpellErr="1" w14:paraId="2F0F5C27" w14:textId="372520D5">
      <w:pPr>
        <w:pStyle w:val="a"/>
      </w:pPr>
    </w:p>
    <w:sectPr w:rsidRPr="004E4479" w:rsidR="001A62C1" w:rsidSect="001A62C1">
      <w:pgSz w:w="11900" w:h="16840" w:orient="portrait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79"/>
    <w:rsid w:val="001A62C1"/>
    <w:rsid w:val="004E4479"/>
    <w:rsid w:val="3422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345A9"/>
  <w14:defaultImageDpi w14:val="300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lang w:val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a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webSettings" Target="webSettings.xml" Id="rId4" /><Relationship Type="http://schemas.openxmlformats.org/officeDocument/2006/relationships/fontTable" Target="fontTable.xml" Id="rId5" /><Relationship Type="http://schemas.openxmlformats.org/officeDocument/2006/relationships/theme" Target="theme/theme1.xml" Id="rId6" /><Relationship Type="http://schemas.openxmlformats.org/officeDocument/2006/relationships/styles" Target="styles.xml" Id="rId1" /><Relationship Type="http://schemas.microsoft.com/office/2007/relationships/stylesWithEffects" Target="stylesWithEffects.xml" Id="rId2" /><Relationship Type="http://schemas.openxmlformats.org/officeDocument/2006/relationships/numbering" Target="/word/numbering.xml" Id="Rd485065b876f4c83" 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Manager/>
  <ap:Company/>
  <ap:SharedDoc>false</ap:SharedDoc>
  <ap:HyperlinkBase/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kristina_morozova_83@bk.ru</lastModifiedBy>
  <revision>2</revision>
  <dcterms:created xsi:type="dcterms:W3CDTF">2014-04-25T13:47:00.0000000Z</dcterms:created>
  <dcterms:modified xsi:type="dcterms:W3CDTF">2016-09-19T15:06:59.8611339Z</dcterms:modified>
  <category/>
</coreProperties>
</file>